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u w:val="single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2018 Oriole Advocates Challenger Baseball Schedule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(as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o</w:t>
      </w:r>
      <w:r>
        <w:rPr>
          <w:i w:val="1"/>
          <w:iCs w:val="1"/>
          <w:sz w:val="24"/>
          <w:szCs w:val="24"/>
          <w:rtl w:val="0"/>
          <w:lang w:val="en-US"/>
        </w:rPr>
        <w:t>f March 4, 2018</w:t>
      </w:r>
      <w:r>
        <w:rPr>
          <w:i w:val="1"/>
          <w:iCs w:val="1"/>
          <w:sz w:val="24"/>
          <w:szCs w:val="24"/>
          <w:rtl w:val="0"/>
          <w:lang w:val="en-US"/>
        </w:rPr>
        <w:t>)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SCHEDULE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Indoor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Spring Training Event</w:t>
      </w:r>
      <w:r>
        <w:rPr>
          <w:sz w:val="24"/>
          <w:szCs w:val="24"/>
          <w:rtl w:val="0"/>
        </w:rPr>
        <w:t>” –</w:t>
      </w:r>
      <w:r>
        <w:rPr>
          <w:sz w:val="24"/>
          <w:szCs w:val="24"/>
          <w:rtl w:val="0"/>
          <w:lang w:val="en-US"/>
        </w:rPr>
        <w:t xml:space="preserve">March 3 - Cockeysville </w:t>
      </w:r>
      <w:r>
        <w:rPr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COMPLETE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Baer School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 xml:space="preserve">April 9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10:00 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Fantasy Camp </w:t>
      </w:r>
      <w:r>
        <w:rPr>
          <w:sz w:val="24"/>
          <w:szCs w:val="24"/>
          <w:rtl w:val="0"/>
        </w:rPr>
        <w:t xml:space="preserve">–  </w:t>
      </w:r>
      <w:r>
        <w:rPr>
          <w:sz w:val="24"/>
          <w:szCs w:val="24"/>
          <w:rtl w:val="0"/>
          <w:lang w:val="de-DE"/>
        </w:rPr>
        <w:t xml:space="preserve">April  28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8:30 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Little League Parade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April 29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Participation through Clarence Rowell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Parkville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May 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9:00  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Anne Arundel County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May 12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8:00 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Southern York County </w:t>
      </w:r>
      <w:r>
        <w:rPr>
          <w:sz w:val="24"/>
          <w:szCs w:val="24"/>
          <w:rtl w:val="0"/>
        </w:rPr>
        <w:t xml:space="preserve">–  </w:t>
      </w:r>
      <w:r>
        <w:rPr>
          <w:sz w:val="24"/>
          <w:szCs w:val="24"/>
          <w:rtl w:val="0"/>
          <w:lang w:val="en-US"/>
        </w:rPr>
        <w:t xml:space="preserve">May 20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11:00 AM (Sunday)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Cecil County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June 9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9:00 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Arbutus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Friday Night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June 22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Advocates arrive 5:30 PM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TBD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Oriole Game at OPACY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TBD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Lutherville/Timonium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Saturday Night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 Southern Maryland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